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0" w:rsidRDefault="00A17E88">
      <w:r>
        <w:t>Scale USB Interface</w:t>
      </w:r>
    </w:p>
    <w:p w:rsidR="00A17E88" w:rsidRDefault="00A17E88" w:rsidP="00A17E88">
      <w:pPr>
        <w:pStyle w:val="PlainText"/>
        <w:rPr>
          <w:rStyle w:val="Hyperlink"/>
        </w:rPr>
      </w:pPr>
      <w:r>
        <w:t xml:space="preserve">Install </w:t>
      </w:r>
      <w:r>
        <w:rPr>
          <w:rFonts w:ascii="Arial" w:hAnsi="Arial" w:cs="Arial"/>
          <w:b/>
          <w:bCs/>
          <w:color w:val="000099"/>
        </w:rPr>
        <w:t>UsbHidApi USB Comm Library</w:t>
      </w:r>
      <w:r>
        <w:t xml:space="preserve"> by unzipping and running the installer from Kadtronix. It can be downloaded from </w:t>
      </w:r>
      <w:hyperlink r:id="rId4" w:history="1">
        <w:r w:rsidRPr="00737795">
          <w:rPr>
            <w:rStyle w:val="Hyperlink"/>
          </w:rPr>
          <w:t>http://www.kadtronix.com/downloads/usbhidapi11Csetup.zip</w:t>
        </w:r>
      </w:hyperlink>
    </w:p>
    <w:p w:rsidR="00A17E88" w:rsidRDefault="00A17E88" w:rsidP="00A17E88">
      <w:pPr>
        <w:pStyle w:val="PlainText"/>
      </w:pPr>
      <w:r>
        <w:t>The setup installs drivers and demo application in “C:\Program Files\USB HID Demo” folder. You can run the application and it will show “</w:t>
      </w:r>
      <w:proofErr w:type="spellStart"/>
      <w:r>
        <w:t>Metler</w:t>
      </w:r>
      <w:proofErr w:type="spellEnd"/>
      <w:r>
        <w:t>” as one of the devices installed. I rebooted the PC after installation without trying to run the app, so I did not test if the reboot is necessary. After the reboot Demo application worked and displayed the device and the model number.</w:t>
      </w:r>
    </w:p>
    <w:p w:rsidR="00A17E88" w:rsidRDefault="00A17E88" w:rsidP="00A17E88">
      <w:pPr>
        <w:pStyle w:val="PlainText"/>
      </w:pPr>
      <w:r>
        <w:t xml:space="preserve"> </w:t>
      </w:r>
    </w:p>
    <w:p w:rsidR="00A17E88" w:rsidRDefault="00A17E88" w:rsidP="00A17E88">
      <w:pPr>
        <w:pStyle w:val="PlainText"/>
      </w:pPr>
      <w:r>
        <w:t>I experienced problems reading the scale from CashierLive until I disabled PosCom.ocx in IE via “Manage Add</w:t>
      </w:r>
      <w:r w:rsidR="00F27AB2">
        <w:t>-o</w:t>
      </w:r>
      <w:r>
        <w:t xml:space="preserve">ns” and deleted it from </w:t>
      </w:r>
      <w:r w:rsidR="00F27AB2">
        <w:t>“</w:t>
      </w:r>
      <w:r>
        <w:t>C:\Windows\Downloaded Program Files</w:t>
      </w:r>
      <w:r w:rsidR="00F27AB2">
        <w:t>”. After reinstalling POS control, scale worked.</w:t>
      </w:r>
    </w:p>
    <w:p w:rsidR="00A17E88" w:rsidRDefault="00A17E88"/>
    <w:sectPr w:rsidR="00A17E88" w:rsidSect="007F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7E88"/>
    <w:rsid w:val="000C40C1"/>
    <w:rsid w:val="007F0F68"/>
    <w:rsid w:val="00A17E88"/>
    <w:rsid w:val="00DF267A"/>
    <w:rsid w:val="00F2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E8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7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7E8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tronix.com/downloads/usbhidapi11Csetup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2011-05-25T18:45:00Z</dcterms:created>
  <dcterms:modified xsi:type="dcterms:W3CDTF">2011-05-25T18:59:00Z</dcterms:modified>
</cp:coreProperties>
</file>